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955"/>
        <w:gridCol w:w="7043"/>
      </w:tblGrid>
      <w:tr w:rsidR="00D31BF0" w:rsidRPr="00AD032A" w:rsidTr="00AD032A">
        <w:tc>
          <w:tcPr>
            <w:tcW w:w="3955" w:type="dxa"/>
          </w:tcPr>
          <w:p w:rsidR="00D31BF0" w:rsidRPr="00AD032A" w:rsidRDefault="00D31BF0" w:rsidP="00166299">
            <w:pPr>
              <w:tabs>
                <w:tab w:val="left" w:leader="underscore" w:pos="6480"/>
              </w:tabs>
              <w:spacing w:before="177" w:line="236" w:lineRule="exact"/>
              <w:ind w:right="106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Name of </w:t>
            </w:r>
            <w:r w:rsidR="0053275B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 xml:space="preserve">Senior </w:t>
            </w: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Leader Rounding:</w:t>
            </w:r>
          </w:p>
        </w:tc>
        <w:tc>
          <w:tcPr>
            <w:tcW w:w="7043" w:type="dxa"/>
          </w:tcPr>
          <w:p w:rsidR="00D31BF0" w:rsidRPr="00AD032A" w:rsidRDefault="00D31BF0" w:rsidP="00166299">
            <w:pPr>
              <w:tabs>
                <w:tab w:val="left" w:leader="underscore" w:pos="6480"/>
              </w:tabs>
              <w:spacing w:before="177" w:line="236" w:lineRule="exact"/>
              <w:ind w:right="106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31BF0" w:rsidRPr="00AD032A" w:rsidTr="00AD032A">
        <w:tc>
          <w:tcPr>
            <w:tcW w:w="3955" w:type="dxa"/>
          </w:tcPr>
          <w:p w:rsidR="00D31BF0" w:rsidRPr="00AD032A" w:rsidRDefault="00D31BF0" w:rsidP="00166299">
            <w:pPr>
              <w:tabs>
                <w:tab w:val="left" w:leader="underscore" w:pos="6480"/>
              </w:tabs>
              <w:spacing w:before="177" w:line="236" w:lineRule="exact"/>
              <w:ind w:right="106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Department Rounding On:</w:t>
            </w:r>
          </w:p>
        </w:tc>
        <w:tc>
          <w:tcPr>
            <w:tcW w:w="7043" w:type="dxa"/>
          </w:tcPr>
          <w:p w:rsidR="00D31BF0" w:rsidRPr="00AD032A" w:rsidRDefault="00D31BF0" w:rsidP="00166299">
            <w:pPr>
              <w:tabs>
                <w:tab w:val="left" w:leader="underscore" w:pos="6480"/>
              </w:tabs>
              <w:spacing w:before="177" w:line="236" w:lineRule="exact"/>
              <w:ind w:right="106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31BF0" w:rsidRPr="00AD032A" w:rsidTr="00AD032A">
        <w:tc>
          <w:tcPr>
            <w:tcW w:w="3955" w:type="dxa"/>
          </w:tcPr>
          <w:p w:rsidR="00D31BF0" w:rsidRPr="00AD032A" w:rsidRDefault="00D31BF0" w:rsidP="00166299">
            <w:pPr>
              <w:tabs>
                <w:tab w:val="left" w:leader="underscore" w:pos="6480"/>
              </w:tabs>
              <w:spacing w:before="177" w:line="236" w:lineRule="exact"/>
              <w:ind w:right="106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Person Completing Rounding Report:</w:t>
            </w:r>
          </w:p>
        </w:tc>
        <w:tc>
          <w:tcPr>
            <w:tcW w:w="7043" w:type="dxa"/>
          </w:tcPr>
          <w:p w:rsidR="00D31BF0" w:rsidRPr="00AD032A" w:rsidRDefault="00D31BF0" w:rsidP="00166299">
            <w:pPr>
              <w:tabs>
                <w:tab w:val="left" w:leader="underscore" w:pos="6480"/>
              </w:tabs>
              <w:spacing w:before="177" w:line="236" w:lineRule="exact"/>
              <w:ind w:right="106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31BF0" w:rsidRPr="00AD032A" w:rsidTr="00AD032A">
        <w:tc>
          <w:tcPr>
            <w:tcW w:w="3955" w:type="dxa"/>
          </w:tcPr>
          <w:p w:rsidR="00D31BF0" w:rsidRPr="00AD032A" w:rsidRDefault="00D31BF0" w:rsidP="00166299">
            <w:pPr>
              <w:tabs>
                <w:tab w:val="left" w:leader="underscore" w:pos="6480"/>
              </w:tabs>
              <w:spacing w:before="177" w:line="236" w:lineRule="exact"/>
              <w:ind w:right="106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Date of Rounding:</w:t>
            </w:r>
          </w:p>
        </w:tc>
        <w:tc>
          <w:tcPr>
            <w:tcW w:w="7043" w:type="dxa"/>
          </w:tcPr>
          <w:p w:rsidR="00D31BF0" w:rsidRPr="00AD032A" w:rsidRDefault="00D31BF0" w:rsidP="00166299">
            <w:pPr>
              <w:tabs>
                <w:tab w:val="left" w:leader="underscore" w:pos="6480"/>
              </w:tabs>
              <w:spacing w:before="177" w:line="236" w:lineRule="exact"/>
              <w:ind w:right="106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D31BF0" w:rsidRPr="00A55DFE" w:rsidRDefault="00D31BF0" w:rsidP="00D31BF0">
      <w:pPr>
        <w:tabs>
          <w:tab w:val="left" w:leader="underscore" w:pos="6480"/>
        </w:tabs>
        <w:spacing w:before="177" w:line="236" w:lineRule="exact"/>
        <w:ind w:right="106"/>
        <w:textAlignment w:val="baseline"/>
        <w:rPr>
          <w:rFonts w:asciiTheme="minorHAnsi" w:eastAsia="Tahoma" w:hAnsiTheme="minorHAnsi" w:cstheme="minorHAnsi"/>
          <w:color w:val="000000"/>
          <w:sz w:val="20"/>
          <w:szCs w:val="20"/>
        </w:rPr>
      </w:pPr>
      <w:bookmarkStart w:id="0" w:name="_GoBack"/>
      <w:bookmarkEnd w:id="0"/>
    </w:p>
    <w:p w:rsidR="000F73EC" w:rsidRPr="00AD032A" w:rsidRDefault="0053275B">
      <w:pPr>
        <w:spacing w:before="7" w:after="260" w:line="266" w:lineRule="exact"/>
        <w:ind w:left="72"/>
        <w:textAlignment w:val="baseline"/>
        <w:rPr>
          <w:rFonts w:asciiTheme="minorHAnsi" w:eastAsia="Arial" w:hAnsiTheme="minorHAnsi" w:cstheme="minorHAnsi"/>
          <w:i/>
          <w:color w:val="000000"/>
          <w:sz w:val="24"/>
          <w:szCs w:val="24"/>
        </w:rPr>
      </w:pPr>
      <w:r w:rsidRPr="00AD032A">
        <w:rPr>
          <w:rFonts w:asciiTheme="minorHAnsi" w:eastAsia="Arial" w:hAnsiTheme="minorHAnsi" w:cstheme="minorHAnsi"/>
          <w:i/>
          <w:color w:val="000000"/>
          <w:sz w:val="24"/>
          <w:szCs w:val="24"/>
        </w:rPr>
        <w:t>Information: To be completed by department Leader in advance of senior leader rounding in department.</w:t>
      </w:r>
    </w:p>
    <w:tbl>
      <w:tblPr>
        <w:tblW w:w="110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3021"/>
        <w:gridCol w:w="4726"/>
      </w:tblGrid>
      <w:tr w:rsidR="000F73EC" w:rsidRPr="00AD032A" w:rsidTr="00166299">
        <w:trPr>
          <w:trHeight w:hRule="exact" w:val="533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4F0" w:fill="DBE4F0"/>
            <w:vAlign w:val="center"/>
          </w:tcPr>
          <w:p w:rsidR="000F73EC" w:rsidRPr="00AD032A" w:rsidRDefault="0053275B">
            <w:pPr>
              <w:spacing w:before="148" w:after="148" w:line="232" w:lineRule="exact"/>
              <w:ind w:left="120"/>
              <w:textAlignment w:val="baseline"/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BE4F0" w:fill="DBE4F0"/>
            <w:vAlign w:val="center"/>
          </w:tcPr>
          <w:p w:rsidR="000F73EC" w:rsidRPr="00AD032A" w:rsidRDefault="0053275B">
            <w:pPr>
              <w:spacing w:before="148" w:after="148" w:line="232" w:lineRule="exact"/>
              <w:jc w:val="center"/>
              <w:textAlignment w:val="baseline"/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0F73EC" w:rsidRPr="00AD032A" w:rsidTr="00752564">
        <w:trPr>
          <w:trHeight w:hRule="exact" w:val="145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EC" w:rsidRPr="00AD032A" w:rsidRDefault="0053275B">
            <w:pPr>
              <w:spacing w:before="402" w:after="393" w:line="236" w:lineRule="exact"/>
              <w:ind w:left="120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Accomplishment</w:t>
            </w:r>
            <w:r w:rsidR="00017AD0"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s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564" w:rsidRPr="00752564" w:rsidRDefault="00752564" w:rsidP="00752564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  <w:p w:rsidR="00752564" w:rsidRDefault="00752564" w:rsidP="00752564">
            <w:p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  <w:p w:rsidR="00752564" w:rsidRDefault="00752564" w:rsidP="00752564">
            <w:p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  <w:p w:rsidR="00752564" w:rsidRDefault="00752564" w:rsidP="00752564">
            <w:p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  <w:p w:rsidR="00752564" w:rsidRDefault="00752564" w:rsidP="00752564">
            <w:p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  <w:p w:rsidR="00752564" w:rsidRPr="00752564" w:rsidRDefault="00752564" w:rsidP="00752564">
            <w:p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3EC" w:rsidRPr="00AD032A" w:rsidTr="00166299">
        <w:trPr>
          <w:trHeight w:hRule="exact" w:val="254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0F73EC" w:rsidRPr="00AD032A" w:rsidRDefault="0053275B">
            <w:pPr>
              <w:spacing w:before="397" w:after="403" w:line="241" w:lineRule="exact"/>
              <w:ind w:left="120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Staff to Recognize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EC" w:rsidRPr="00AD032A" w:rsidRDefault="0053275B">
            <w:pPr>
              <w:spacing w:before="32" w:line="217" w:lineRule="exact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Who: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EC" w:rsidRPr="00AD032A" w:rsidRDefault="0053275B">
            <w:pPr>
              <w:spacing w:before="32" w:line="217" w:lineRule="exact"/>
              <w:jc w:val="center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What/Why:</w:t>
            </w:r>
          </w:p>
        </w:tc>
      </w:tr>
      <w:tr w:rsidR="000F73EC" w:rsidRPr="00AD032A" w:rsidTr="00752564">
        <w:trPr>
          <w:trHeight w:hRule="exact" w:val="1279"/>
        </w:trPr>
        <w:tc>
          <w:tcPr>
            <w:tcW w:w="32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EC" w:rsidRPr="00AD032A" w:rsidRDefault="000F73E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EC" w:rsidRPr="00AD032A" w:rsidRDefault="000F73EC" w:rsidP="00D31BF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EC" w:rsidRPr="00AD032A" w:rsidRDefault="000F73EC" w:rsidP="00D31BF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D032A" w:rsidRPr="00AD032A" w:rsidTr="00752564">
        <w:trPr>
          <w:trHeight w:hRule="exact" w:val="161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32A" w:rsidRPr="00AD032A" w:rsidRDefault="00AD032A" w:rsidP="00057215">
            <w:pPr>
              <w:spacing w:before="402" w:after="398" w:line="237" w:lineRule="exact"/>
              <w:ind w:left="120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New Equipment Purchased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32A" w:rsidRPr="00AD032A" w:rsidRDefault="00AD032A" w:rsidP="00057215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3EC" w:rsidRPr="00AD032A" w:rsidTr="00A55DFE">
        <w:trPr>
          <w:trHeight w:hRule="exact" w:val="162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EC" w:rsidRPr="00AD032A" w:rsidRDefault="00752564" w:rsidP="00752564">
            <w:pPr>
              <w:spacing w:before="245" w:after="259" w:line="264" w:lineRule="exact"/>
              <w:ind w:left="108" w:right="1260"/>
              <w:jc w:val="both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Current Quality or Satisfaction Initiatives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EC" w:rsidRPr="00AD032A" w:rsidRDefault="000F73EC" w:rsidP="00D31BF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3EC" w:rsidRPr="00AD032A" w:rsidTr="00752564">
        <w:trPr>
          <w:trHeight w:hRule="exact" w:val="153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EC" w:rsidRPr="00AD032A" w:rsidRDefault="0053275B">
            <w:pPr>
              <w:spacing w:before="403" w:after="398" w:line="236" w:lineRule="exact"/>
              <w:ind w:left="120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Tough Questions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EC" w:rsidRPr="00AD032A" w:rsidRDefault="000F73EC" w:rsidP="00D31BF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F73EC" w:rsidRPr="00AD032A" w:rsidTr="00752564">
        <w:trPr>
          <w:trHeight w:hRule="exact" w:val="171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3EC" w:rsidRPr="00AD032A" w:rsidRDefault="0053275B">
            <w:pPr>
              <w:spacing w:before="268" w:line="241" w:lineRule="exact"/>
              <w:ind w:left="144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Employee</w:t>
            </w:r>
          </w:p>
          <w:p w:rsidR="000F73EC" w:rsidRPr="00AD032A" w:rsidRDefault="0053275B">
            <w:pPr>
              <w:spacing w:before="28" w:after="273" w:line="236" w:lineRule="exact"/>
              <w:ind w:left="144"/>
              <w:textAlignment w:val="baseline"/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</w:pPr>
            <w:r w:rsidRPr="00AD032A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Engagement/Satisfaction</w:t>
            </w:r>
          </w:p>
        </w:tc>
        <w:tc>
          <w:tcPr>
            <w:tcW w:w="7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3EC" w:rsidRPr="00AD032A" w:rsidRDefault="000F73EC" w:rsidP="00D31BF0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inorHAnsi" w:eastAsia="Book Antiqua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2755F8" w:rsidRDefault="002755F8"/>
    <w:sectPr w:rsidR="002755F8">
      <w:headerReference w:type="default" r:id="rId8"/>
      <w:pgSz w:w="12240" w:h="15840"/>
      <w:pgMar w:top="720" w:right="620" w:bottom="617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D0" w:rsidRDefault="00017AD0" w:rsidP="00017AD0">
      <w:r>
        <w:separator/>
      </w:r>
    </w:p>
  </w:endnote>
  <w:endnote w:type="continuationSeparator" w:id="0">
    <w:p w:rsidR="00017AD0" w:rsidRDefault="00017AD0" w:rsidP="0001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 Antiqua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D0" w:rsidRDefault="00017AD0" w:rsidP="00017AD0">
      <w:r>
        <w:separator/>
      </w:r>
    </w:p>
  </w:footnote>
  <w:footnote w:type="continuationSeparator" w:id="0">
    <w:p w:rsidR="00017AD0" w:rsidRDefault="00017AD0" w:rsidP="0001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F0" w:rsidRPr="00AD032A" w:rsidRDefault="00D31BF0" w:rsidP="00AD032A">
    <w:pPr>
      <w:spacing w:before="2" w:after="547" w:line="232" w:lineRule="exact"/>
      <w:textAlignment w:val="baseline"/>
      <w:rPr>
        <w:rFonts w:asciiTheme="minorHAnsi" w:eastAsia="Tahoma" w:hAnsiTheme="minorHAnsi" w:cstheme="minorHAnsi"/>
        <w:b/>
        <w:color w:val="000000"/>
        <w:spacing w:val="-7"/>
        <w:sz w:val="28"/>
        <w:szCs w:val="28"/>
      </w:rPr>
    </w:pPr>
    <w:r w:rsidRPr="00AD032A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6372826</wp:posOffset>
          </wp:positionH>
          <wp:positionV relativeFrom="paragraph">
            <wp:posOffset>-132715</wp:posOffset>
          </wp:positionV>
          <wp:extent cx="819150" cy="357132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35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032A">
      <w:rPr>
        <w:rFonts w:asciiTheme="minorHAnsi" w:eastAsia="Tahoma" w:hAnsiTheme="minorHAnsi" w:cstheme="minorHAnsi"/>
        <w:b/>
        <w:color w:val="000000"/>
        <w:spacing w:val="-7"/>
        <w:sz w:val="28"/>
        <w:szCs w:val="28"/>
      </w:rPr>
      <w:t>SENIOR LEADER ROUNDING – SCOUTING REPORT</w:t>
    </w:r>
  </w:p>
  <w:p w:rsidR="00017AD0" w:rsidRDefault="00017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FCB"/>
    <w:multiLevelType w:val="hybridMultilevel"/>
    <w:tmpl w:val="3A925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86217"/>
    <w:multiLevelType w:val="hybridMultilevel"/>
    <w:tmpl w:val="DAB28E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50A3A42"/>
    <w:multiLevelType w:val="hybridMultilevel"/>
    <w:tmpl w:val="5020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C"/>
    <w:rsid w:val="00017AD0"/>
    <w:rsid w:val="000F73EC"/>
    <w:rsid w:val="00166299"/>
    <w:rsid w:val="002755F8"/>
    <w:rsid w:val="0053275B"/>
    <w:rsid w:val="0071199F"/>
    <w:rsid w:val="00752564"/>
    <w:rsid w:val="00A55DFE"/>
    <w:rsid w:val="00AD032A"/>
    <w:rsid w:val="00C2561D"/>
    <w:rsid w:val="00D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411A3-3B6F-425E-BC61-87D7EC7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AD0"/>
  </w:style>
  <w:style w:type="paragraph" w:styleId="Footer">
    <w:name w:val="footer"/>
    <w:basedOn w:val="Normal"/>
    <w:link w:val="FooterChar"/>
    <w:uiPriority w:val="99"/>
    <w:unhideWhenUsed/>
    <w:rsid w:val="0001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D0"/>
  </w:style>
  <w:style w:type="table" w:styleId="TableGrid">
    <w:name w:val="Table Grid"/>
    <w:basedOn w:val="TableNormal"/>
    <w:uiPriority w:val="39"/>
    <w:rsid w:val="00D31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CF77-5BC1-4F55-BC4F-C1DD560C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Halon</dc:creator>
  <cp:lastModifiedBy>Elizabeth Strong</cp:lastModifiedBy>
  <cp:revision>2</cp:revision>
  <dcterms:created xsi:type="dcterms:W3CDTF">2019-04-24T21:41:00Z</dcterms:created>
  <dcterms:modified xsi:type="dcterms:W3CDTF">2019-04-24T21:41:00Z</dcterms:modified>
</cp:coreProperties>
</file>